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4FF7" w:rsidRDefault="00C44FF7" w:rsidP="00C44FF7">
      <w:pPr>
        <w:widowControl w:val="0"/>
        <w:autoSpaceDE w:val="0"/>
        <w:autoSpaceDN w:val="0"/>
        <w:adjustRightInd w:val="0"/>
        <w:spacing w:after="150" w:line="240" w:lineRule="auto"/>
        <w:jc w:val="right"/>
        <w:rPr>
          <w:rFonts w:ascii="Times New Roman" w:hAnsi="Times New Roman" w:cs="Times New Roman"/>
          <w:sz w:val="24"/>
          <w:szCs w:val="24"/>
        </w:rPr>
      </w:pPr>
      <w:bookmarkStart w:id="0" w:name="_GoBack"/>
      <w:bookmarkEnd w:id="0"/>
      <w:r>
        <w:rPr>
          <w:rFonts w:ascii="Times New Roman" w:hAnsi="Times New Roman" w:cs="Times New Roman"/>
          <w:i/>
          <w:iCs/>
          <w:sz w:val="24"/>
          <w:szCs w:val="24"/>
        </w:rPr>
        <w:t>УТВЕРЖДЕНЫ</w:t>
      </w:r>
    </w:p>
    <w:p w:rsidR="00C44FF7" w:rsidRDefault="00C44FF7" w:rsidP="00C44FF7">
      <w:pPr>
        <w:widowControl w:val="0"/>
        <w:autoSpaceDE w:val="0"/>
        <w:autoSpaceDN w:val="0"/>
        <w:adjustRightInd w:val="0"/>
        <w:spacing w:after="150" w:line="240" w:lineRule="auto"/>
        <w:jc w:val="right"/>
        <w:rPr>
          <w:rFonts w:ascii="Times New Roman" w:hAnsi="Times New Roman" w:cs="Times New Roman"/>
          <w:sz w:val="24"/>
          <w:szCs w:val="24"/>
        </w:rPr>
      </w:pPr>
      <w:r>
        <w:rPr>
          <w:rFonts w:ascii="Times New Roman" w:hAnsi="Times New Roman" w:cs="Times New Roman"/>
          <w:i/>
          <w:iCs/>
          <w:sz w:val="24"/>
          <w:szCs w:val="24"/>
        </w:rPr>
        <w:t>приказом Федеральной службы</w:t>
      </w:r>
    </w:p>
    <w:p w:rsidR="00C44FF7" w:rsidRDefault="00C44FF7" w:rsidP="00C44FF7">
      <w:pPr>
        <w:widowControl w:val="0"/>
        <w:autoSpaceDE w:val="0"/>
        <w:autoSpaceDN w:val="0"/>
        <w:adjustRightInd w:val="0"/>
        <w:spacing w:after="150" w:line="240" w:lineRule="auto"/>
        <w:jc w:val="right"/>
        <w:rPr>
          <w:rFonts w:ascii="Times New Roman" w:hAnsi="Times New Roman" w:cs="Times New Roman"/>
          <w:sz w:val="24"/>
          <w:szCs w:val="24"/>
        </w:rPr>
      </w:pPr>
      <w:r>
        <w:rPr>
          <w:rFonts w:ascii="Times New Roman" w:hAnsi="Times New Roman" w:cs="Times New Roman"/>
          <w:i/>
          <w:iCs/>
          <w:sz w:val="24"/>
          <w:szCs w:val="24"/>
        </w:rPr>
        <w:t>по надзору в сфере образования и науки</w:t>
      </w:r>
    </w:p>
    <w:p w:rsidR="00C44FF7" w:rsidRDefault="00C44FF7" w:rsidP="00C44FF7">
      <w:pPr>
        <w:widowControl w:val="0"/>
        <w:autoSpaceDE w:val="0"/>
        <w:autoSpaceDN w:val="0"/>
        <w:adjustRightInd w:val="0"/>
        <w:spacing w:after="150" w:line="240" w:lineRule="auto"/>
        <w:jc w:val="right"/>
        <w:rPr>
          <w:rFonts w:ascii="Times New Roman" w:hAnsi="Times New Roman" w:cs="Times New Roman"/>
          <w:sz w:val="24"/>
          <w:szCs w:val="24"/>
        </w:rPr>
      </w:pPr>
      <w:r>
        <w:rPr>
          <w:rFonts w:ascii="Times New Roman" w:hAnsi="Times New Roman" w:cs="Times New Roman"/>
          <w:i/>
          <w:iCs/>
          <w:sz w:val="24"/>
          <w:szCs w:val="24"/>
        </w:rPr>
        <w:t xml:space="preserve">от 24.04.2024 </w:t>
      </w:r>
      <w:r w:rsidR="00CC656C">
        <w:rPr>
          <w:rFonts w:ascii="Times New Roman" w:hAnsi="Times New Roman" w:cs="Times New Roman"/>
          <w:i/>
          <w:iCs/>
          <w:sz w:val="24"/>
          <w:szCs w:val="24"/>
        </w:rPr>
        <w:t>№</w:t>
      </w:r>
      <w:r>
        <w:rPr>
          <w:rFonts w:ascii="Times New Roman" w:hAnsi="Times New Roman" w:cs="Times New Roman"/>
          <w:i/>
          <w:iCs/>
          <w:sz w:val="24"/>
          <w:szCs w:val="24"/>
        </w:rPr>
        <w:t xml:space="preserve"> 913</w:t>
      </w:r>
    </w:p>
    <w:p w:rsidR="00C44FF7" w:rsidRDefault="00C44FF7" w:rsidP="00C44FF7">
      <w:pPr>
        <w:widowControl w:val="0"/>
        <w:autoSpaceDE w:val="0"/>
        <w:autoSpaceDN w:val="0"/>
        <w:adjustRightInd w:val="0"/>
        <w:spacing w:after="0" w:line="240" w:lineRule="auto"/>
        <w:rPr>
          <w:rFonts w:ascii="Times New Roman" w:hAnsi="Times New Roman" w:cs="Times New Roman"/>
          <w:sz w:val="24"/>
          <w:szCs w:val="24"/>
        </w:rPr>
      </w:pPr>
    </w:p>
    <w:p w:rsidR="00C44FF7" w:rsidRPr="003F543C" w:rsidRDefault="00C44FF7" w:rsidP="00C44FF7">
      <w:pPr>
        <w:widowControl w:val="0"/>
        <w:autoSpaceDE w:val="0"/>
        <w:autoSpaceDN w:val="0"/>
        <w:adjustRightInd w:val="0"/>
        <w:spacing w:after="150" w:line="240" w:lineRule="auto"/>
        <w:jc w:val="center"/>
        <w:rPr>
          <w:rFonts w:ascii="Times New Roman" w:hAnsi="Times New Roman" w:cs="Times New Roman"/>
          <w:sz w:val="28"/>
          <w:szCs w:val="36"/>
        </w:rPr>
      </w:pPr>
      <w:r w:rsidRPr="003F543C">
        <w:rPr>
          <w:rFonts w:ascii="Times New Roman" w:hAnsi="Times New Roman" w:cs="Times New Roman"/>
          <w:b/>
          <w:bCs/>
          <w:sz w:val="28"/>
          <w:szCs w:val="36"/>
        </w:rPr>
        <w:t>ТРЕБОВАНИЯ К ЗАПОЛНЕНИЮ И ОФОРМЛЕНИЮ ЗАЯВЛЕНИЯ О ПРЕДОСТАВЛЕНИИ ВРЕМЕННОЙ ГОСУДАРСТВЕННОЙ АККРЕДИТАЦИИ ОБРАЗОВАТЕЛЬНОЙ ДЕЯТЕЛЬНОСТИ В СВЯЗИ С РЕОРГАНИЗАЦИЕЙ В ФОРМЕ ВЫДЕЛЕНИЯ ИЛИ РАЗДЕЛЕНИЯ</w:t>
      </w:r>
    </w:p>
    <w:p w:rsidR="00C44FF7" w:rsidRDefault="00C44FF7" w:rsidP="00C44FF7">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Заявление о предоставлении временной государственной аккредитации образовательной деятельности в связи с реорганизацией в форме выделения или разделения (далее - заявление) направляется организацией, осуществляющей образовательную деятельность, индивидуальным предпринимателем, за исключением индивидуальных предпринимателей, осуществляющих образовательную деятельность непосредственно (далее соответственно - заявитель, организация, индивидуальный предприниматель), в Федеральную службу по надзору в сфере образования и науки или исполнительные органы субъектов Российской Федерации, осуществляющие переданные Российской Федерацией полномочия в сфере образования</w:t>
      </w:r>
      <w:r w:rsidR="0096456A">
        <w:rPr>
          <w:rStyle w:val="a5"/>
          <w:rFonts w:ascii="Times New Roman" w:hAnsi="Times New Roman" w:cs="Times New Roman"/>
          <w:sz w:val="24"/>
          <w:szCs w:val="24"/>
        </w:rPr>
        <w:footnoteReference w:id="1"/>
      </w:r>
      <w:r w:rsidR="0096456A">
        <w:rPr>
          <w:rFonts w:ascii="Times New Roman" w:hAnsi="Times New Roman" w:cs="Times New Roman"/>
          <w:sz w:val="24"/>
          <w:szCs w:val="24"/>
        </w:rPr>
        <w:t xml:space="preserve"> </w:t>
      </w:r>
      <w:r>
        <w:rPr>
          <w:rFonts w:ascii="Times New Roman" w:hAnsi="Times New Roman" w:cs="Times New Roman"/>
          <w:sz w:val="24"/>
          <w:szCs w:val="24"/>
        </w:rPr>
        <w:t xml:space="preserve">(далее - </w:t>
      </w:r>
      <w:proofErr w:type="spellStart"/>
      <w:r>
        <w:rPr>
          <w:rFonts w:ascii="Times New Roman" w:hAnsi="Times New Roman" w:cs="Times New Roman"/>
          <w:sz w:val="24"/>
          <w:szCs w:val="24"/>
        </w:rPr>
        <w:t>аккредитационный</w:t>
      </w:r>
      <w:proofErr w:type="spellEnd"/>
      <w:r>
        <w:rPr>
          <w:rFonts w:ascii="Times New Roman" w:hAnsi="Times New Roman" w:cs="Times New Roman"/>
          <w:sz w:val="24"/>
          <w:szCs w:val="24"/>
        </w:rPr>
        <w:t xml:space="preserve"> орган), в форме электронного документа, подписанного усиленной квалифицированной электронной подписью или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w:t>
      </w:r>
      <w:r w:rsidR="0096456A">
        <w:rPr>
          <w:rStyle w:val="a5"/>
          <w:rFonts w:ascii="Times New Roman" w:hAnsi="Times New Roman" w:cs="Times New Roman"/>
          <w:sz w:val="24"/>
          <w:szCs w:val="24"/>
        </w:rPr>
        <w:footnoteReference w:id="2"/>
      </w:r>
      <w:r>
        <w:rPr>
          <w:rFonts w:ascii="Times New Roman" w:hAnsi="Times New Roman" w:cs="Times New Roman"/>
          <w:sz w:val="24"/>
          <w:szCs w:val="24"/>
        </w:rPr>
        <w:t>, с использованием информационно-телекоммуникационных сетей общего</w:t>
      </w:r>
      <w:r w:rsidR="0096456A">
        <w:rPr>
          <w:rFonts w:ascii="Times New Roman" w:hAnsi="Times New Roman" w:cs="Times New Roman"/>
          <w:sz w:val="24"/>
          <w:szCs w:val="24"/>
        </w:rPr>
        <w:t xml:space="preserve"> пользования, в том числе сети «</w:t>
      </w:r>
      <w:r>
        <w:rPr>
          <w:rFonts w:ascii="Times New Roman" w:hAnsi="Times New Roman" w:cs="Times New Roman"/>
          <w:sz w:val="24"/>
          <w:szCs w:val="24"/>
        </w:rPr>
        <w:t>Интернет</w:t>
      </w:r>
      <w:r w:rsidR="0096456A">
        <w:rPr>
          <w:rFonts w:ascii="Times New Roman" w:hAnsi="Times New Roman" w:cs="Times New Roman"/>
          <w:sz w:val="24"/>
          <w:szCs w:val="24"/>
        </w:rPr>
        <w:t>»</w:t>
      </w:r>
      <w:r>
        <w:rPr>
          <w:rFonts w:ascii="Times New Roman" w:hAnsi="Times New Roman" w:cs="Times New Roman"/>
          <w:sz w:val="24"/>
          <w:szCs w:val="24"/>
        </w:rPr>
        <w:t>, включая федеральную государс</w:t>
      </w:r>
      <w:r w:rsidR="0096456A">
        <w:rPr>
          <w:rFonts w:ascii="Times New Roman" w:hAnsi="Times New Roman" w:cs="Times New Roman"/>
          <w:sz w:val="24"/>
          <w:szCs w:val="24"/>
        </w:rPr>
        <w:t>твенную информационную систему «</w:t>
      </w:r>
      <w:r>
        <w:rPr>
          <w:rFonts w:ascii="Times New Roman" w:hAnsi="Times New Roman" w:cs="Times New Roman"/>
          <w:sz w:val="24"/>
          <w:szCs w:val="24"/>
        </w:rPr>
        <w:t>Единый портал государственных и муниципальных услуг (функций)</w:t>
      </w:r>
      <w:r w:rsidR="0096456A">
        <w:rPr>
          <w:rFonts w:ascii="Times New Roman" w:hAnsi="Times New Roman" w:cs="Times New Roman"/>
          <w:sz w:val="24"/>
          <w:szCs w:val="24"/>
        </w:rPr>
        <w:t>»</w:t>
      </w:r>
      <w:r w:rsidR="0096456A">
        <w:rPr>
          <w:rStyle w:val="a5"/>
          <w:rFonts w:ascii="Times New Roman" w:hAnsi="Times New Roman" w:cs="Times New Roman"/>
          <w:sz w:val="24"/>
          <w:szCs w:val="24"/>
        </w:rPr>
        <w:footnoteReference w:id="3"/>
      </w:r>
      <w:r w:rsidR="0096456A">
        <w:rPr>
          <w:rFonts w:ascii="Times New Roman" w:hAnsi="Times New Roman" w:cs="Times New Roman"/>
          <w:sz w:val="24"/>
          <w:szCs w:val="24"/>
        </w:rPr>
        <w:t xml:space="preserve"> </w:t>
      </w:r>
      <w:r>
        <w:rPr>
          <w:rFonts w:ascii="Times New Roman" w:hAnsi="Times New Roman" w:cs="Times New Roman"/>
          <w:sz w:val="24"/>
          <w:szCs w:val="24"/>
        </w:rPr>
        <w:t>(далее - Единый портал), региональные порталы государственных и муниципальных услуг</w:t>
      </w:r>
      <w:r w:rsidR="0096456A">
        <w:rPr>
          <w:rStyle w:val="a5"/>
          <w:rFonts w:ascii="Times New Roman" w:hAnsi="Times New Roman" w:cs="Times New Roman"/>
          <w:sz w:val="24"/>
          <w:szCs w:val="24"/>
        </w:rPr>
        <w:footnoteReference w:id="4"/>
      </w:r>
      <w:r>
        <w:rPr>
          <w:rFonts w:ascii="Times New Roman" w:hAnsi="Times New Roman" w:cs="Times New Roman"/>
          <w:sz w:val="24"/>
          <w:szCs w:val="24"/>
        </w:rPr>
        <w:t>.</w:t>
      </w:r>
    </w:p>
    <w:p w:rsidR="00C44FF7" w:rsidRDefault="00C44FF7" w:rsidP="00C44FF7">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Заявление заполняется на русском языке, за исключением случая, установленного пунктом 5 настоящих Требований.</w:t>
      </w:r>
    </w:p>
    <w:p w:rsidR="00C44FF7" w:rsidRDefault="00C44FF7" w:rsidP="00C44FF7">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В форме заявления заполняются все строки и графы. Недопустимо добавление в форму заявления или исключение из формы заявления строк и граф, за исключением случаев, установленных пунктами 6, 9, 10 настоящих Требований.</w:t>
      </w:r>
    </w:p>
    <w:p w:rsidR="00C44FF7" w:rsidRDefault="0096456A" w:rsidP="00C44FF7">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В текстовом поле «</w:t>
      </w:r>
      <w:r w:rsidR="00C44FF7">
        <w:rPr>
          <w:rFonts w:ascii="Times New Roman" w:hAnsi="Times New Roman" w:cs="Times New Roman"/>
          <w:sz w:val="24"/>
          <w:szCs w:val="24"/>
        </w:rPr>
        <w:t xml:space="preserve">Представляется в </w:t>
      </w:r>
      <w:proofErr w:type="spellStart"/>
      <w:r w:rsidR="00C44FF7">
        <w:rPr>
          <w:rFonts w:ascii="Times New Roman" w:hAnsi="Times New Roman" w:cs="Times New Roman"/>
          <w:sz w:val="24"/>
          <w:szCs w:val="24"/>
        </w:rPr>
        <w:t>аккредитационный</w:t>
      </w:r>
      <w:proofErr w:type="spellEnd"/>
      <w:r w:rsidR="00C44FF7">
        <w:rPr>
          <w:rFonts w:ascii="Times New Roman" w:hAnsi="Times New Roman" w:cs="Times New Roman"/>
          <w:sz w:val="24"/>
          <w:szCs w:val="24"/>
        </w:rPr>
        <w:t xml:space="preserve"> орган</w:t>
      </w:r>
      <w:r>
        <w:rPr>
          <w:rFonts w:ascii="Times New Roman" w:hAnsi="Times New Roman" w:cs="Times New Roman"/>
          <w:sz w:val="24"/>
          <w:szCs w:val="24"/>
        </w:rPr>
        <w:t>»</w:t>
      </w:r>
      <w:r w:rsidR="00C44FF7">
        <w:rPr>
          <w:rFonts w:ascii="Times New Roman" w:hAnsi="Times New Roman" w:cs="Times New Roman"/>
          <w:sz w:val="24"/>
          <w:szCs w:val="24"/>
        </w:rPr>
        <w:t xml:space="preserve"> формы заявления указывается полное наименование аккредитационного органа, в который направляется </w:t>
      </w:r>
      <w:r w:rsidR="00C44FF7">
        <w:rPr>
          <w:rFonts w:ascii="Times New Roman" w:hAnsi="Times New Roman" w:cs="Times New Roman"/>
          <w:sz w:val="24"/>
          <w:szCs w:val="24"/>
        </w:rPr>
        <w:lastRenderedPageBreak/>
        <w:t>заявление.</w:t>
      </w:r>
    </w:p>
    <w:p w:rsidR="00C44FF7" w:rsidRDefault="0096456A" w:rsidP="00C44FF7">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5. В текстовом поле «</w:t>
      </w:r>
      <w:r w:rsidR="00C44FF7">
        <w:rPr>
          <w:rFonts w:ascii="Times New Roman" w:hAnsi="Times New Roman" w:cs="Times New Roman"/>
          <w:sz w:val="24"/>
          <w:szCs w:val="24"/>
        </w:rPr>
        <w:t>Сведения о заявителе</w:t>
      </w:r>
      <w:r>
        <w:rPr>
          <w:rFonts w:ascii="Times New Roman" w:hAnsi="Times New Roman" w:cs="Times New Roman"/>
          <w:sz w:val="24"/>
          <w:szCs w:val="24"/>
        </w:rPr>
        <w:t>»</w:t>
      </w:r>
      <w:r w:rsidR="00C44FF7">
        <w:rPr>
          <w:rFonts w:ascii="Times New Roman" w:hAnsi="Times New Roman" w:cs="Times New Roman"/>
          <w:sz w:val="24"/>
          <w:szCs w:val="24"/>
        </w:rPr>
        <w:t xml:space="preserve"> формы заявления указываются следующие сведения:</w:t>
      </w:r>
    </w:p>
    <w:p w:rsidR="00C44FF7" w:rsidRDefault="00C44FF7" w:rsidP="00C44FF7">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а) в случае если заявителем является организация - полное и сокращенное (при наличии) наименование организации, адрес организации, основной государственный регистрационный номер организации, идентификационный номер налогоплательщика организации, код причины постановки на учет организации в налоговом органе, которые указываются в соответствии со сведениями, содержащимися в Едином государственном реестре юридических лиц, а также номер контактного телефона организации с кодом страны и населенного пункта (без пробелов и прочерков), адрес электронной почты (при наличии) организации, который состоит из дву</w:t>
      </w:r>
      <w:r w:rsidR="0096456A">
        <w:rPr>
          <w:rFonts w:ascii="Times New Roman" w:hAnsi="Times New Roman" w:cs="Times New Roman"/>
          <w:sz w:val="24"/>
          <w:szCs w:val="24"/>
        </w:rPr>
        <w:t>х частей, разделенных символом «</w:t>
      </w:r>
      <w:r>
        <w:rPr>
          <w:rFonts w:ascii="Times New Roman" w:hAnsi="Times New Roman" w:cs="Times New Roman"/>
          <w:sz w:val="24"/>
          <w:szCs w:val="24"/>
        </w:rPr>
        <w:t>@</w:t>
      </w:r>
      <w:r w:rsidR="0096456A">
        <w:rPr>
          <w:rFonts w:ascii="Times New Roman" w:hAnsi="Times New Roman" w:cs="Times New Roman"/>
          <w:sz w:val="24"/>
          <w:szCs w:val="24"/>
        </w:rPr>
        <w:t>»</w:t>
      </w:r>
      <w:r>
        <w:rPr>
          <w:rFonts w:ascii="Times New Roman" w:hAnsi="Times New Roman" w:cs="Times New Roman"/>
          <w:sz w:val="24"/>
          <w:szCs w:val="24"/>
        </w:rPr>
        <w:t xml:space="preserve"> (в левой части указывается имя почтового ящика, в правой части указывается доменное имя сервера, на котором располагается электронный почтовый ящик), адрес официального сайта организации в информаци</w:t>
      </w:r>
      <w:r w:rsidR="0096456A">
        <w:rPr>
          <w:rFonts w:ascii="Times New Roman" w:hAnsi="Times New Roman" w:cs="Times New Roman"/>
          <w:sz w:val="24"/>
          <w:szCs w:val="24"/>
        </w:rPr>
        <w:t>онно-телекоммуникационной сети «</w:t>
      </w:r>
      <w:r>
        <w:rPr>
          <w:rFonts w:ascii="Times New Roman" w:hAnsi="Times New Roman" w:cs="Times New Roman"/>
          <w:sz w:val="24"/>
          <w:szCs w:val="24"/>
        </w:rPr>
        <w:t>Интернет</w:t>
      </w:r>
      <w:r w:rsidR="0096456A">
        <w:rPr>
          <w:rFonts w:ascii="Times New Roman" w:hAnsi="Times New Roman" w:cs="Times New Roman"/>
          <w:sz w:val="24"/>
          <w:szCs w:val="24"/>
        </w:rPr>
        <w:t>»</w:t>
      </w:r>
      <w:r>
        <w:rPr>
          <w:rFonts w:ascii="Times New Roman" w:hAnsi="Times New Roman" w:cs="Times New Roman"/>
          <w:sz w:val="24"/>
          <w:szCs w:val="24"/>
        </w:rPr>
        <w:t>, который состоит из протокола (http:) и доменного имени этого сайта;</w:t>
      </w:r>
    </w:p>
    <w:p w:rsidR="00C44FF7" w:rsidRDefault="00C44FF7" w:rsidP="00C44FF7">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б) в случае если заявителем является индивидуальный предприниматель - фамилия, имя, отчество (при наличии) индивидуального предпринимателя, сведения о документе, удостоверяющем личность индивидуального предпринимателя (наименование, серия и номер, дата и место выдачи документа, удостоверяющего личность, наименование органа выдавшего документ, удостоверяющий личность), основной государственный регистрационный номер индивидуального предпринимателя, адрес регистрации индивидуального предпринимателя, идентификационный номер налогоплательщика индивидуального предпринимателя, страховой номер индивидуального лицевого счета индивидуального предпринимателя в системе обязательного пенсионного страхования, которые указываются в соответствии со сведениями, содержащимися в Едином государственном реестре индивидуальных предпринимателей, а также номер контактного телефона индивидуального предпринимателя с кодом страны и населенного пункта (без пробелов и прочерков), адрес электронной почты (при наличии), который состоит из дву</w:t>
      </w:r>
      <w:r w:rsidR="0096456A">
        <w:rPr>
          <w:rFonts w:ascii="Times New Roman" w:hAnsi="Times New Roman" w:cs="Times New Roman"/>
          <w:sz w:val="24"/>
          <w:szCs w:val="24"/>
        </w:rPr>
        <w:t>х частей, разделенных символом «@»</w:t>
      </w:r>
      <w:r>
        <w:rPr>
          <w:rFonts w:ascii="Times New Roman" w:hAnsi="Times New Roman" w:cs="Times New Roman"/>
          <w:sz w:val="24"/>
          <w:szCs w:val="24"/>
        </w:rPr>
        <w:t xml:space="preserve"> (в левой части указывается имя почтового ящика, в правой части указывается доменное имя сервера, на котором располагается электронный почтовый ящик), адрес официального сайта индивидуального предпринимателя в информаци</w:t>
      </w:r>
      <w:r w:rsidR="0096456A">
        <w:rPr>
          <w:rFonts w:ascii="Times New Roman" w:hAnsi="Times New Roman" w:cs="Times New Roman"/>
          <w:sz w:val="24"/>
          <w:szCs w:val="24"/>
        </w:rPr>
        <w:t>онно-телекоммуникационной сети «</w:t>
      </w:r>
      <w:r>
        <w:rPr>
          <w:rFonts w:ascii="Times New Roman" w:hAnsi="Times New Roman" w:cs="Times New Roman"/>
          <w:sz w:val="24"/>
          <w:szCs w:val="24"/>
        </w:rPr>
        <w:t>Интернет</w:t>
      </w:r>
      <w:r w:rsidR="0096456A">
        <w:rPr>
          <w:rFonts w:ascii="Times New Roman" w:hAnsi="Times New Roman" w:cs="Times New Roman"/>
          <w:sz w:val="24"/>
          <w:szCs w:val="24"/>
        </w:rPr>
        <w:t>»</w:t>
      </w:r>
      <w:r>
        <w:rPr>
          <w:rFonts w:ascii="Times New Roman" w:hAnsi="Times New Roman" w:cs="Times New Roman"/>
          <w:sz w:val="24"/>
          <w:szCs w:val="24"/>
        </w:rPr>
        <w:t>, который состоит из протокола (http:) и доменного имени этого сайта.</w:t>
      </w:r>
    </w:p>
    <w:p w:rsidR="00C44FF7" w:rsidRDefault="00C44FF7" w:rsidP="00C44FF7">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В случае если заявителем является иностранный гражданин или лицо без гражданства, фамилия, имя, отчество (при наличии) дополнительно указываются с помощью букв латинского алфавита на основании сведений, содержащихся в документе, удостоверяющем личность иностранного гражданина или лица без гражданства в Российской Федерации</w:t>
      </w:r>
      <w:r w:rsidR="0096456A">
        <w:rPr>
          <w:rStyle w:val="a5"/>
          <w:rFonts w:ascii="Times New Roman" w:hAnsi="Times New Roman" w:cs="Times New Roman"/>
          <w:sz w:val="24"/>
          <w:szCs w:val="24"/>
        </w:rPr>
        <w:footnoteReference w:id="5"/>
      </w:r>
      <w:r>
        <w:rPr>
          <w:rFonts w:ascii="Times New Roman" w:hAnsi="Times New Roman" w:cs="Times New Roman"/>
          <w:sz w:val="24"/>
          <w:szCs w:val="24"/>
        </w:rPr>
        <w:t>.</w:t>
      </w:r>
    </w:p>
    <w:p w:rsidR="00C44FF7" w:rsidRDefault="0096456A" w:rsidP="00C44FF7">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6. В текстовом поле «</w:t>
      </w:r>
      <w:r w:rsidR="00C44FF7">
        <w:rPr>
          <w:rFonts w:ascii="Times New Roman" w:hAnsi="Times New Roman" w:cs="Times New Roman"/>
          <w:sz w:val="24"/>
          <w:szCs w:val="24"/>
        </w:rPr>
        <w:t>Сведения о филиале</w:t>
      </w:r>
      <w:r>
        <w:rPr>
          <w:rFonts w:ascii="Times New Roman" w:hAnsi="Times New Roman" w:cs="Times New Roman"/>
          <w:sz w:val="24"/>
          <w:szCs w:val="24"/>
        </w:rPr>
        <w:t>»</w:t>
      </w:r>
      <w:r w:rsidR="00C44FF7">
        <w:rPr>
          <w:rFonts w:ascii="Times New Roman" w:hAnsi="Times New Roman" w:cs="Times New Roman"/>
          <w:sz w:val="24"/>
          <w:szCs w:val="24"/>
        </w:rPr>
        <w:t xml:space="preserve"> формы заявления указываются полное и сокращенное (при наличии) наименования филиала организации, адрес филиала организации, код причины постановки на учет филиала организации в налоговом органе по месту нахождения филиала в соответствии со сведениями, содержащимися в Едином государственном реестре юридических лиц.</w:t>
      </w:r>
    </w:p>
    <w:p w:rsidR="00C44FF7" w:rsidRDefault="0096456A" w:rsidP="00C44FF7">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Текстовое поле «</w:t>
      </w:r>
      <w:r w:rsidR="00C44FF7">
        <w:rPr>
          <w:rFonts w:ascii="Times New Roman" w:hAnsi="Times New Roman" w:cs="Times New Roman"/>
          <w:sz w:val="24"/>
          <w:szCs w:val="24"/>
        </w:rPr>
        <w:t>Сведения о филиале</w:t>
      </w:r>
      <w:r>
        <w:rPr>
          <w:rFonts w:ascii="Times New Roman" w:hAnsi="Times New Roman" w:cs="Times New Roman"/>
          <w:sz w:val="24"/>
          <w:szCs w:val="24"/>
        </w:rPr>
        <w:t>»</w:t>
      </w:r>
      <w:r w:rsidR="00C44FF7">
        <w:rPr>
          <w:rFonts w:ascii="Times New Roman" w:hAnsi="Times New Roman" w:cs="Times New Roman"/>
          <w:sz w:val="24"/>
          <w:szCs w:val="24"/>
        </w:rPr>
        <w:t xml:space="preserve"> формы заявления заполняется, если предоставление государственной аккредитации образовательной деятельности необходимо в отношении основных образовательных программ, реализуемых филиалом (филиалами) организации</w:t>
      </w:r>
      <w:r>
        <w:rPr>
          <w:rFonts w:ascii="Times New Roman" w:hAnsi="Times New Roman" w:cs="Times New Roman"/>
          <w:sz w:val="24"/>
          <w:szCs w:val="24"/>
        </w:rPr>
        <w:t xml:space="preserve">. В </w:t>
      </w:r>
      <w:r>
        <w:rPr>
          <w:rFonts w:ascii="Times New Roman" w:hAnsi="Times New Roman" w:cs="Times New Roman"/>
          <w:sz w:val="24"/>
          <w:szCs w:val="24"/>
        </w:rPr>
        <w:lastRenderedPageBreak/>
        <w:t>ином случае текстовое поле «</w:t>
      </w:r>
      <w:r w:rsidR="00C44FF7">
        <w:rPr>
          <w:rFonts w:ascii="Times New Roman" w:hAnsi="Times New Roman" w:cs="Times New Roman"/>
          <w:sz w:val="24"/>
          <w:szCs w:val="24"/>
        </w:rPr>
        <w:t>Сведения о филиале</w:t>
      </w:r>
      <w:r>
        <w:rPr>
          <w:rFonts w:ascii="Times New Roman" w:hAnsi="Times New Roman" w:cs="Times New Roman"/>
          <w:sz w:val="24"/>
          <w:szCs w:val="24"/>
        </w:rPr>
        <w:t>»</w:t>
      </w:r>
      <w:r w:rsidR="00C44FF7">
        <w:rPr>
          <w:rFonts w:ascii="Times New Roman" w:hAnsi="Times New Roman" w:cs="Times New Roman"/>
          <w:sz w:val="24"/>
          <w:szCs w:val="24"/>
        </w:rPr>
        <w:t xml:space="preserve"> из формы заявления исключается.</w:t>
      </w:r>
    </w:p>
    <w:p w:rsidR="00C44FF7" w:rsidRDefault="00C44FF7" w:rsidP="00C44FF7">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7. В строке 1 формы заявления указывается форма реорганизации организации - выделение или разделение.</w:t>
      </w:r>
    </w:p>
    <w:p w:rsidR="00C44FF7" w:rsidRDefault="00C44FF7" w:rsidP="00C44FF7">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8. В строке 2 формы заявления указываются полное и сокращенное (при наличии) наименования, адрес, основной государственный регистрационный номер, идентификационный номер налогоплательщика, код причины постановки на учет в налоговом органе, в соответствии со сведениями, содержащимися в Едином государственном реестре юридических лиц, а также полное наименование аккредитационного органа, внесшего запись о государственной аккредитации образовательной деятельности в государс</w:t>
      </w:r>
      <w:r w:rsidR="0096456A">
        <w:rPr>
          <w:rFonts w:ascii="Times New Roman" w:hAnsi="Times New Roman" w:cs="Times New Roman"/>
          <w:sz w:val="24"/>
          <w:szCs w:val="24"/>
        </w:rPr>
        <w:t>твенную информационную систему «</w:t>
      </w:r>
      <w:r>
        <w:rPr>
          <w:rFonts w:ascii="Times New Roman" w:hAnsi="Times New Roman" w:cs="Times New Roman"/>
          <w:sz w:val="24"/>
          <w:szCs w:val="24"/>
        </w:rPr>
        <w:t>Реестр организаций, осуществляющих образовательную деятельность по имеющим государственную аккредитацию образовательным программам</w:t>
      </w:r>
      <w:r w:rsidR="0096456A">
        <w:rPr>
          <w:rFonts w:ascii="Times New Roman" w:hAnsi="Times New Roman" w:cs="Times New Roman"/>
          <w:sz w:val="24"/>
          <w:szCs w:val="24"/>
        </w:rPr>
        <w:t>»</w:t>
      </w:r>
      <w:r w:rsidR="0096456A">
        <w:rPr>
          <w:rStyle w:val="a5"/>
          <w:rFonts w:ascii="Times New Roman" w:hAnsi="Times New Roman" w:cs="Times New Roman"/>
          <w:sz w:val="24"/>
          <w:szCs w:val="24"/>
        </w:rPr>
        <w:footnoteReference w:id="6"/>
      </w:r>
      <w:r>
        <w:rPr>
          <w:rFonts w:ascii="Times New Roman" w:hAnsi="Times New Roman" w:cs="Times New Roman"/>
          <w:sz w:val="24"/>
          <w:szCs w:val="24"/>
        </w:rPr>
        <w:t>, в отношении каждой организации, возникшей в результате реорганизации.</w:t>
      </w:r>
    </w:p>
    <w:p w:rsidR="00C44FF7" w:rsidRDefault="00C44FF7" w:rsidP="00C44FF7">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9. Строка 3 формы заявления заполняется в соответствии с </w:t>
      </w:r>
      <w:hyperlink r:id="rId7" w:anchor="l177" w:history="1">
        <w:r>
          <w:rPr>
            <w:rFonts w:ascii="Times New Roman" w:hAnsi="Times New Roman" w:cs="Times New Roman"/>
            <w:sz w:val="24"/>
            <w:szCs w:val="24"/>
            <w:u w:val="single"/>
          </w:rPr>
          <w:t>частью 4</w:t>
        </w:r>
      </w:hyperlink>
      <w:r>
        <w:rPr>
          <w:rFonts w:ascii="Times New Roman" w:hAnsi="Times New Roman" w:cs="Times New Roman"/>
          <w:sz w:val="24"/>
          <w:szCs w:val="24"/>
        </w:rPr>
        <w:t xml:space="preserve"> статьи 10 Федерального закона </w:t>
      </w:r>
      <w:r w:rsidR="00CC656C">
        <w:rPr>
          <w:rFonts w:ascii="Times New Roman" w:hAnsi="Times New Roman" w:cs="Times New Roman"/>
          <w:sz w:val="24"/>
          <w:szCs w:val="24"/>
        </w:rPr>
        <w:t>№</w:t>
      </w:r>
      <w:r>
        <w:rPr>
          <w:rFonts w:ascii="Times New Roman" w:hAnsi="Times New Roman" w:cs="Times New Roman"/>
          <w:sz w:val="24"/>
          <w:szCs w:val="24"/>
        </w:rPr>
        <w:t xml:space="preserve"> 273-ФЗ в случае, если организация направляет заявление в связи с реорганизацией в отношении основных общеобразовательных программ - образовательной программы начального общего образования, образовательной программы основного общего образования, образовательной программы среднего общего образования. В ином случае строка 3 из формы заявления исключается.</w:t>
      </w:r>
    </w:p>
    <w:p w:rsidR="00C44FF7" w:rsidRDefault="00C44FF7" w:rsidP="00C44FF7">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10. Строка 4 формы заявления заполняется в </w:t>
      </w:r>
      <w:r w:rsidRPr="00663345">
        <w:rPr>
          <w:rFonts w:ascii="Times New Roman" w:hAnsi="Times New Roman" w:cs="Times New Roman"/>
          <w:sz w:val="24"/>
          <w:szCs w:val="24"/>
        </w:rPr>
        <w:t xml:space="preserve">соответствии с </w:t>
      </w:r>
      <w:hyperlink r:id="rId8" w:anchor="l182" w:history="1">
        <w:r w:rsidRPr="00663345">
          <w:rPr>
            <w:rFonts w:ascii="Times New Roman" w:hAnsi="Times New Roman" w:cs="Times New Roman"/>
            <w:sz w:val="24"/>
            <w:szCs w:val="24"/>
          </w:rPr>
          <w:t>частью 5</w:t>
        </w:r>
      </w:hyperlink>
      <w:r w:rsidRPr="00663345">
        <w:rPr>
          <w:rFonts w:ascii="Times New Roman" w:hAnsi="Times New Roman" w:cs="Times New Roman"/>
          <w:sz w:val="24"/>
          <w:szCs w:val="24"/>
        </w:rPr>
        <w:t xml:space="preserve"> статьи</w:t>
      </w:r>
      <w:r>
        <w:rPr>
          <w:rFonts w:ascii="Times New Roman" w:hAnsi="Times New Roman" w:cs="Times New Roman"/>
          <w:sz w:val="24"/>
          <w:szCs w:val="24"/>
        </w:rPr>
        <w:t xml:space="preserve"> 10 Федерального закона </w:t>
      </w:r>
      <w:r w:rsidR="00CC656C">
        <w:rPr>
          <w:rFonts w:ascii="Times New Roman" w:hAnsi="Times New Roman" w:cs="Times New Roman"/>
          <w:sz w:val="24"/>
          <w:szCs w:val="24"/>
        </w:rPr>
        <w:t>№</w:t>
      </w:r>
      <w:r>
        <w:rPr>
          <w:rFonts w:ascii="Times New Roman" w:hAnsi="Times New Roman" w:cs="Times New Roman"/>
          <w:sz w:val="24"/>
          <w:szCs w:val="24"/>
        </w:rPr>
        <w:t xml:space="preserve"> 273-ФЗ в случае, если организация направляет заявление в связи с реорганизацией в отношении основных профессиональных образовательных программ. В ином случае строка 4 из формы заявления исключается.</w:t>
      </w:r>
    </w:p>
    <w:p w:rsidR="00C44FF7" w:rsidRDefault="0096456A" w:rsidP="00C44FF7">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В графах «</w:t>
      </w:r>
      <w:r w:rsidR="00C44FF7">
        <w:rPr>
          <w:rFonts w:ascii="Times New Roman" w:hAnsi="Times New Roman" w:cs="Times New Roman"/>
          <w:sz w:val="24"/>
          <w:szCs w:val="24"/>
        </w:rPr>
        <w:t>Код укрупненной группы профессий, специальностей и направлений подготовки</w:t>
      </w:r>
      <w:r>
        <w:rPr>
          <w:rFonts w:ascii="Times New Roman" w:hAnsi="Times New Roman" w:cs="Times New Roman"/>
          <w:sz w:val="24"/>
          <w:szCs w:val="24"/>
        </w:rPr>
        <w:t>»</w:t>
      </w:r>
      <w:r w:rsidR="00C44FF7">
        <w:rPr>
          <w:rFonts w:ascii="Times New Roman" w:hAnsi="Times New Roman" w:cs="Times New Roman"/>
          <w:sz w:val="24"/>
          <w:szCs w:val="24"/>
        </w:rPr>
        <w:t xml:space="preserve">, </w:t>
      </w:r>
      <w:r>
        <w:rPr>
          <w:rFonts w:ascii="Times New Roman" w:hAnsi="Times New Roman" w:cs="Times New Roman"/>
          <w:sz w:val="24"/>
          <w:szCs w:val="24"/>
        </w:rPr>
        <w:t>«</w:t>
      </w:r>
      <w:r w:rsidR="00C44FF7">
        <w:rPr>
          <w:rFonts w:ascii="Times New Roman" w:hAnsi="Times New Roman" w:cs="Times New Roman"/>
          <w:sz w:val="24"/>
          <w:szCs w:val="24"/>
        </w:rPr>
        <w:t>Наименование укрупненной группы профессий, специальностей и направлений подготовки</w:t>
      </w:r>
      <w:r>
        <w:rPr>
          <w:rFonts w:ascii="Times New Roman" w:hAnsi="Times New Roman" w:cs="Times New Roman"/>
          <w:sz w:val="24"/>
          <w:szCs w:val="24"/>
        </w:rPr>
        <w:t>»</w:t>
      </w:r>
      <w:r w:rsidR="00C44FF7">
        <w:rPr>
          <w:rFonts w:ascii="Times New Roman" w:hAnsi="Times New Roman" w:cs="Times New Roman"/>
          <w:sz w:val="24"/>
          <w:szCs w:val="24"/>
        </w:rPr>
        <w:t xml:space="preserve"> строки 4 формы заявления указываются соответственно коды и наименования укрупненных групп профессий, специальностей и направлений подготовки, реализация которых осуществлялась реорганизованной организацией, которые имели государственную аккредитацию по уровням профессионального образования, укрупненным группам профессий, специальностей и направлений подготовки, утвержденными приказами:</w:t>
      </w:r>
    </w:p>
    <w:p w:rsidR="00C44FF7" w:rsidRDefault="00C44FF7" w:rsidP="00C44FF7">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Министерства образования и науки Российской Федераци</w:t>
      </w:r>
      <w:r w:rsidR="0096456A">
        <w:rPr>
          <w:rFonts w:ascii="Times New Roman" w:hAnsi="Times New Roman" w:cs="Times New Roman"/>
          <w:sz w:val="24"/>
          <w:szCs w:val="24"/>
        </w:rPr>
        <w:t xml:space="preserve">и от 29 октября 2013 г. </w:t>
      </w:r>
      <w:r w:rsidR="00CC656C">
        <w:rPr>
          <w:rFonts w:ascii="Times New Roman" w:hAnsi="Times New Roman" w:cs="Times New Roman"/>
          <w:sz w:val="24"/>
          <w:szCs w:val="24"/>
        </w:rPr>
        <w:t>№</w:t>
      </w:r>
      <w:r w:rsidR="0096456A">
        <w:rPr>
          <w:rFonts w:ascii="Times New Roman" w:hAnsi="Times New Roman" w:cs="Times New Roman"/>
          <w:sz w:val="24"/>
          <w:szCs w:val="24"/>
        </w:rPr>
        <w:t xml:space="preserve"> 1199 «</w:t>
      </w:r>
      <w:r>
        <w:rPr>
          <w:rFonts w:ascii="Times New Roman" w:hAnsi="Times New Roman" w:cs="Times New Roman"/>
          <w:sz w:val="24"/>
          <w:szCs w:val="24"/>
        </w:rPr>
        <w:t>Об утверждении перечней профессий и специальностей среднего профессионального образования</w:t>
      </w:r>
      <w:r w:rsidR="0096456A">
        <w:rPr>
          <w:rFonts w:ascii="Times New Roman" w:hAnsi="Times New Roman" w:cs="Times New Roman"/>
          <w:sz w:val="24"/>
          <w:szCs w:val="24"/>
        </w:rPr>
        <w:t>»</w:t>
      </w:r>
      <w:r>
        <w:rPr>
          <w:rFonts w:ascii="Times New Roman" w:hAnsi="Times New Roman" w:cs="Times New Roman"/>
          <w:sz w:val="24"/>
          <w:szCs w:val="24"/>
        </w:rPr>
        <w:t xml:space="preserve"> (зарегистрирован Министерством юстиции Российской Федерации 26 декабря 2013 г., регистрационный </w:t>
      </w:r>
      <w:r w:rsidR="008F2A77">
        <w:rPr>
          <w:rFonts w:ascii="Times New Roman" w:hAnsi="Times New Roman" w:cs="Times New Roman"/>
          <w:sz w:val="24"/>
          <w:szCs w:val="24"/>
        </w:rPr>
        <w:t>№</w:t>
      </w:r>
      <w:r>
        <w:rPr>
          <w:rFonts w:ascii="Times New Roman" w:hAnsi="Times New Roman" w:cs="Times New Roman"/>
          <w:sz w:val="24"/>
          <w:szCs w:val="24"/>
        </w:rPr>
        <w:t xml:space="preserve"> 30861) с изменениями, внесенными приказами Министерства образования и науки Российской Федерации от 14 мая 2014 г. </w:t>
      </w:r>
      <w:r w:rsidR="00CC656C">
        <w:rPr>
          <w:rFonts w:ascii="Times New Roman" w:hAnsi="Times New Roman" w:cs="Times New Roman"/>
          <w:sz w:val="24"/>
          <w:szCs w:val="24"/>
        </w:rPr>
        <w:t>№</w:t>
      </w:r>
      <w:r>
        <w:rPr>
          <w:rFonts w:ascii="Times New Roman" w:hAnsi="Times New Roman" w:cs="Times New Roman"/>
          <w:sz w:val="24"/>
          <w:szCs w:val="24"/>
        </w:rPr>
        <w:t xml:space="preserve"> 518 (зарегистрирован Министерством юстиции Российской Федерации 28 мая 2014 г., регистрационный </w:t>
      </w:r>
      <w:r w:rsidR="008F2A77">
        <w:rPr>
          <w:rFonts w:ascii="Times New Roman" w:hAnsi="Times New Roman" w:cs="Times New Roman"/>
          <w:sz w:val="24"/>
          <w:szCs w:val="24"/>
        </w:rPr>
        <w:t>№</w:t>
      </w:r>
      <w:r>
        <w:rPr>
          <w:rFonts w:ascii="Times New Roman" w:hAnsi="Times New Roman" w:cs="Times New Roman"/>
          <w:sz w:val="24"/>
          <w:szCs w:val="24"/>
        </w:rPr>
        <w:t xml:space="preserve"> 32461), от 18 ноября 2015 г. </w:t>
      </w:r>
      <w:r w:rsidR="008F2A77">
        <w:rPr>
          <w:rFonts w:ascii="Times New Roman" w:hAnsi="Times New Roman" w:cs="Times New Roman"/>
          <w:sz w:val="24"/>
          <w:szCs w:val="24"/>
        </w:rPr>
        <w:t>№</w:t>
      </w:r>
      <w:r>
        <w:rPr>
          <w:rFonts w:ascii="Times New Roman" w:hAnsi="Times New Roman" w:cs="Times New Roman"/>
          <w:sz w:val="24"/>
          <w:szCs w:val="24"/>
        </w:rPr>
        <w:t xml:space="preserve"> 1350 (зарегистрирован Министерством юстиции Российской Федерации 3 декабря 2015 г., регистрационный </w:t>
      </w:r>
      <w:r w:rsidR="008F2A77">
        <w:rPr>
          <w:rFonts w:ascii="Times New Roman" w:hAnsi="Times New Roman" w:cs="Times New Roman"/>
          <w:sz w:val="24"/>
          <w:szCs w:val="24"/>
        </w:rPr>
        <w:t>№</w:t>
      </w:r>
      <w:r>
        <w:rPr>
          <w:rFonts w:ascii="Times New Roman" w:hAnsi="Times New Roman" w:cs="Times New Roman"/>
          <w:sz w:val="24"/>
          <w:szCs w:val="24"/>
        </w:rPr>
        <w:t xml:space="preserve"> 39955), от 25 ноября 2016 г. </w:t>
      </w:r>
      <w:r w:rsidR="008F2A77">
        <w:rPr>
          <w:rFonts w:ascii="Times New Roman" w:hAnsi="Times New Roman" w:cs="Times New Roman"/>
          <w:sz w:val="24"/>
          <w:szCs w:val="24"/>
        </w:rPr>
        <w:t>№</w:t>
      </w:r>
      <w:r>
        <w:rPr>
          <w:rFonts w:ascii="Times New Roman" w:hAnsi="Times New Roman" w:cs="Times New Roman"/>
          <w:sz w:val="24"/>
          <w:szCs w:val="24"/>
        </w:rPr>
        <w:t xml:space="preserve"> 1477 (зарегистрирован Министерством юстиции Российской Федерации 12 декабря 2016 г., регистрационный </w:t>
      </w:r>
      <w:r w:rsidR="008F2A77">
        <w:rPr>
          <w:rFonts w:ascii="Times New Roman" w:hAnsi="Times New Roman" w:cs="Times New Roman"/>
          <w:sz w:val="24"/>
          <w:szCs w:val="24"/>
        </w:rPr>
        <w:t>№</w:t>
      </w:r>
      <w:r>
        <w:rPr>
          <w:rFonts w:ascii="Times New Roman" w:hAnsi="Times New Roman" w:cs="Times New Roman"/>
          <w:sz w:val="24"/>
          <w:szCs w:val="24"/>
        </w:rPr>
        <w:t xml:space="preserve"> 44662), и изменениями, внесенными приказами Министерства просвещения Российской Федерации от 3 декабря 2019 г. </w:t>
      </w:r>
      <w:r w:rsidR="008F2A77">
        <w:rPr>
          <w:rFonts w:ascii="Times New Roman" w:hAnsi="Times New Roman" w:cs="Times New Roman"/>
          <w:sz w:val="24"/>
          <w:szCs w:val="24"/>
        </w:rPr>
        <w:t>№</w:t>
      </w:r>
      <w:r>
        <w:rPr>
          <w:rFonts w:ascii="Times New Roman" w:hAnsi="Times New Roman" w:cs="Times New Roman"/>
          <w:sz w:val="24"/>
          <w:szCs w:val="24"/>
        </w:rPr>
        <w:t xml:space="preserve"> 655 (зарегистрирован Министерством юстиции Российской Федерации 21 февраля 2020 г., регистрационный </w:t>
      </w:r>
      <w:r w:rsidR="009A4BF7">
        <w:rPr>
          <w:rFonts w:ascii="Times New Roman" w:hAnsi="Times New Roman" w:cs="Times New Roman"/>
          <w:sz w:val="24"/>
          <w:szCs w:val="24"/>
        </w:rPr>
        <w:t>№</w:t>
      </w:r>
      <w:r>
        <w:rPr>
          <w:rFonts w:ascii="Times New Roman" w:hAnsi="Times New Roman" w:cs="Times New Roman"/>
          <w:sz w:val="24"/>
          <w:szCs w:val="24"/>
        </w:rPr>
        <w:t xml:space="preserve"> 57581), от 20 января 2021 г. </w:t>
      </w:r>
      <w:r w:rsidR="008F2A77">
        <w:rPr>
          <w:rFonts w:ascii="Times New Roman" w:hAnsi="Times New Roman" w:cs="Times New Roman"/>
          <w:sz w:val="24"/>
          <w:szCs w:val="24"/>
        </w:rPr>
        <w:t>№</w:t>
      </w:r>
      <w:r>
        <w:rPr>
          <w:rFonts w:ascii="Times New Roman" w:hAnsi="Times New Roman" w:cs="Times New Roman"/>
          <w:sz w:val="24"/>
          <w:szCs w:val="24"/>
        </w:rPr>
        <w:t xml:space="preserve"> 15 (зарегистрирован Министерством </w:t>
      </w:r>
      <w:r>
        <w:rPr>
          <w:rFonts w:ascii="Times New Roman" w:hAnsi="Times New Roman" w:cs="Times New Roman"/>
          <w:sz w:val="24"/>
          <w:szCs w:val="24"/>
        </w:rPr>
        <w:lastRenderedPageBreak/>
        <w:t xml:space="preserve">юстиции Российской Федерации 19 февраля 2021 г., регистрационный </w:t>
      </w:r>
      <w:r w:rsidR="008F2A77">
        <w:rPr>
          <w:rFonts w:ascii="Times New Roman" w:hAnsi="Times New Roman" w:cs="Times New Roman"/>
          <w:sz w:val="24"/>
          <w:szCs w:val="24"/>
        </w:rPr>
        <w:t>№</w:t>
      </w:r>
      <w:r>
        <w:rPr>
          <w:rFonts w:ascii="Times New Roman" w:hAnsi="Times New Roman" w:cs="Times New Roman"/>
          <w:sz w:val="24"/>
          <w:szCs w:val="24"/>
        </w:rPr>
        <w:t xml:space="preserve"> 62570)</w:t>
      </w:r>
      <w:r w:rsidR="003E0E7E">
        <w:rPr>
          <w:rFonts w:ascii="Times New Roman" w:hAnsi="Times New Roman" w:cs="Times New Roman"/>
          <w:sz w:val="24"/>
          <w:szCs w:val="24"/>
        </w:rPr>
        <w:t>.</w:t>
      </w:r>
    </w:p>
    <w:p w:rsidR="00C44FF7" w:rsidRDefault="00C44FF7" w:rsidP="00C44FF7">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Наименование образовательной программы среднего профессиональног</w:t>
      </w:r>
      <w:r w:rsidR="003E0E7E">
        <w:rPr>
          <w:rFonts w:ascii="Times New Roman" w:hAnsi="Times New Roman" w:cs="Times New Roman"/>
          <w:sz w:val="24"/>
          <w:szCs w:val="24"/>
        </w:rPr>
        <w:t>о образования вносится в графу «</w:t>
      </w:r>
      <w:r>
        <w:rPr>
          <w:rFonts w:ascii="Times New Roman" w:hAnsi="Times New Roman" w:cs="Times New Roman"/>
          <w:sz w:val="24"/>
          <w:szCs w:val="24"/>
        </w:rPr>
        <w:t>Наименование укрупненной группы профессий, специальностей и направлений подготовки</w:t>
      </w:r>
      <w:r w:rsidR="003E0E7E">
        <w:rPr>
          <w:rFonts w:ascii="Times New Roman" w:hAnsi="Times New Roman" w:cs="Times New Roman"/>
          <w:sz w:val="24"/>
          <w:szCs w:val="24"/>
        </w:rPr>
        <w:t>»</w:t>
      </w:r>
      <w:r>
        <w:rPr>
          <w:rFonts w:ascii="Times New Roman" w:hAnsi="Times New Roman" w:cs="Times New Roman"/>
          <w:sz w:val="24"/>
          <w:szCs w:val="24"/>
        </w:rPr>
        <w:t xml:space="preserve"> строки 4 формы заявления с указанием в скобках типа подготовки (базовая подготовка либо углубленная подготовка) (при наличии), а также срока получения образования по очной форме обучения в соответствии с федеральным государственным образовательным стандартом.</w:t>
      </w:r>
    </w:p>
    <w:p w:rsidR="00C44FF7" w:rsidRDefault="00C44FF7" w:rsidP="00C44FF7">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11. В строке 5 формы </w:t>
      </w:r>
      <w:r w:rsidR="003E0E7E">
        <w:rPr>
          <w:rFonts w:ascii="Times New Roman" w:hAnsi="Times New Roman" w:cs="Times New Roman"/>
          <w:sz w:val="24"/>
          <w:szCs w:val="24"/>
        </w:rPr>
        <w:t>заявления указывается значение «</w:t>
      </w:r>
      <w:r>
        <w:rPr>
          <w:rFonts w:ascii="Times New Roman" w:hAnsi="Times New Roman" w:cs="Times New Roman"/>
          <w:sz w:val="24"/>
          <w:szCs w:val="24"/>
        </w:rPr>
        <w:t>да</w:t>
      </w:r>
      <w:r w:rsidR="003E0E7E">
        <w:rPr>
          <w:rFonts w:ascii="Times New Roman" w:hAnsi="Times New Roman" w:cs="Times New Roman"/>
          <w:sz w:val="24"/>
          <w:szCs w:val="24"/>
        </w:rPr>
        <w:t>»</w:t>
      </w:r>
      <w:r>
        <w:rPr>
          <w:rFonts w:ascii="Times New Roman" w:hAnsi="Times New Roman" w:cs="Times New Roman"/>
          <w:sz w:val="24"/>
          <w:szCs w:val="24"/>
        </w:rPr>
        <w:t>, если заявитель намерен получить выписку из государс</w:t>
      </w:r>
      <w:r w:rsidR="003E0E7E">
        <w:rPr>
          <w:rFonts w:ascii="Times New Roman" w:hAnsi="Times New Roman" w:cs="Times New Roman"/>
          <w:sz w:val="24"/>
          <w:szCs w:val="24"/>
        </w:rPr>
        <w:t>твенной информационной системы «</w:t>
      </w:r>
      <w:r>
        <w:rPr>
          <w:rFonts w:ascii="Times New Roman" w:hAnsi="Times New Roman" w:cs="Times New Roman"/>
          <w:sz w:val="24"/>
          <w:szCs w:val="24"/>
        </w:rPr>
        <w:t>Реестр организаций, осуществляющих образовательную деятельность по имеющим государственную аккредитацию образовательным программам</w:t>
      </w:r>
      <w:r w:rsidR="003E0E7E">
        <w:rPr>
          <w:rFonts w:ascii="Times New Roman" w:hAnsi="Times New Roman" w:cs="Times New Roman"/>
          <w:sz w:val="24"/>
          <w:szCs w:val="24"/>
        </w:rPr>
        <w:t>»</w:t>
      </w:r>
      <w:r>
        <w:rPr>
          <w:rFonts w:ascii="Times New Roman" w:hAnsi="Times New Roman" w:cs="Times New Roman"/>
          <w:sz w:val="24"/>
          <w:szCs w:val="24"/>
        </w:rPr>
        <w:t xml:space="preserve"> посредством использования личного кабинета заявителя на Едином портале, региональных порталах государственных и муниципальных услуг, а также в информационных системах </w:t>
      </w:r>
      <w:proofErr w:type="spellStart"/>
      <w:r>
        <w:rPr>
          <w:rFonts w:ascii="Times New Roman" w:hAnsi="Times New Roman" w:cs="Times New Roman"/>
          <w:sz w:val="24"/>
          <w:szCs w:val="24"/>
        </w:rPr>
        <w:t>аккредитационных</w:t>
      </w:r>
      <w:proofErr w:type="spellEnd"/>
      <w:r>
        <w:rPr>
          <w:rFonts w:ascii="Times New Roman" w:hAnsi="Times New Roman" w:cs="Times New Roman"/>
          <w:sz w:val="24"/>
          <w:szCs w:val="24"/>
        </w:rPr>
        <w:t xml:space="preserve"> органов. В ин</w:t>
      </w:r>
      <w:r w:rsidR="003E0E7E">
        <w:rPr>
          <w:rFonts w:ascii="Times New Roman" w:hAnsi="Times New Roman" w:cs="Times New Roman"/>
          <w:sz w:val="24"/>
          <w:szCs w:val="24"/>
        </w:rPr>
        <w:t>ом случае указывается значение «</w:t>
      </w:r>
      <w:r>
        <w:rPr>
          <w:rFonts w:ascii="Times New Roman" w:hAnsi="Times New Roman" w:cs="Times New Roman"/>
          <w:sz w:val="24"/>
          <w:szCs w:val="24"/>
        </w:rPr>
        <w:t>не</w:t>
      </w:r>
      <w:r w:rsidR="003E0E7E">
        <w:rPr>
          <w:rFonts w:ascii="Times New Roman" w:hAnsi="Times New Roman" w:cs="Times New Roman"/>
          <w:sz w:val="24"/>
          <w:szCs w:val="24"/>
        </w:rPr>
        <w:t>т»</w:t>
      </w:r>
      <w:r>
        <w:rPr>
          <w:rFonts w:ascii="Times New Roman" w:hAnsi="Times New Roman" w:cs="Times New Roman"/>
          <w:sz w:val="24"/>
          <w:szCs w:val="24"/>
        </w:rPr>
        <w:t>.</w:t>
      </w:r>
    </w:p>
    <w:p w:rsidR="009422F0" w:rsidRDefault="009422F0"/>
    <w:sectPr w:rsidR="009422F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8D0" w:rsidRDefault="003138D0" w:rsidP="0096456A">
      <w:pPr>
        <w:spacing w:after="0" w:line="240" w:lineRule="auto"/>
      </w:pPr>
      <w:r>
        <w:separator/>
      </w:r>
    </w:p>
  </w:endnote>
  <w:endnote w:type="continuationSeparator" w:id="0">
    <w:p w:rsidR="003138D0" w:rsidRDefault="003138D0" w:rsidP="009645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8D0" w:rsidRDefault="003138D0" w:rsidP="0096456A">
      <w:pPr>
        <w:spacing w:after="0" w:line="240" w:lineRule="auto"/>
      </w:pPr>
      <w:r>
        <w:separator/>
      </w:r>
    </w:p>
  </w:footnote>
  <w:footnote w:type="continuationSeparator" w:id="0">
    <w:p w:rsidR="003138D0" w:rsidRDefault="003138D0" w:rsidP="0096456A">
      <w:pPr>
        <w:spacing w:after="0" w:line="240" w:lineRule="auto"/>
      </w:pPr>
      <w:r>
        <w:continuationSeparator/>
      </w:r>
    </w:p>
  </w:footnote>
  <w:footnote w:id="1">
    <w:p w:rsidR="0096456A" w:rsidRPr="0096456A" w:rsidRDefault="0096456A" w:rsidP="0096456A">
      <w:pPr>
        <w:pStyle w:val="a3"/>
      </w:pPr>
      <w:r w:rsidRPr="0096456A">
        <w:rPr>
          <w:rStyle w:val="a5"/>
        </w:rPr>
        <w:footnoteRef/>
      </w:r>
      <w:r w:rsidRPr="0096456A">
        <w:t xml:space="preserve"> </w:t>
      </w:r>
      <w:hyperlink r:id="rId1" w:anchor="l8521" w:history="1">
        <w:r w:rsidRPr="0096456A">
          <w:rPr>
            <w:rFonts w:ascii="Times New Roman" w:hAnsi="Times New Roman" w:cs="Times New Roman"/>
          </w:rPr>
          <w:t>Часть 5</w:t>
        </w:r>
      </w:hyperlink>
      <w:r w:rsidRPr="0096456A">
        <w:rPr>
          <w:rFonts w:ascii="Times New Roman" w:hAnsi="Times New Roman" w:cs="Times New Roman"/>
        </w:rPr>
        <w:t xml:space="preserve"> статьи 92 Федерального закона от 29 декабря 2012 г. </w:t>
      </w:r>
      <w:r w:rsidR="00CC656C">
        <w:rPr>
          <w:rFonts w:ascii="Times New Roman" w:hAnsi="Times New Roman" w:cs="Times New Roman"/>
        </w:rPr>
        <w:t>№</w:t>
      </w:r>
      <w:r w:rsidRPr="0096456A">
        <w:rPr>
          <w:rFonts w:ascii="Times New Roman" w:hAnsi="Times New Roman" w:cs="Times New Roman"/>
        </w:rPr>
        <w:t xml:space="preserve"> 273-ФЗ «Об образовании в Российской Федерации».</w:t>
      </w:r>
    </w:p>
  </w:footnote>
  <w:footnote w:id="2">
    <w:p w:rsidR="0096456A" w:rsidRPr="0096456A" w:rsidRDefault="0096456A" w:rsidP="0096456A">
      <w:pPr>
        <w:widowControl w:val="0"/>
        <w:autoSpaceDE w:val="0"/>
        <w:autoSpaceDN w:val="0"/>
        <w:adjustRightInd w:val="0"/>
        <w:spacing w:after="0" w:line="240" w:lineRule="auto"/>
        <w:jc w:val="both"/>
        <w:rPr>
          <w:sz w:val="20"/>
          <w:szCs w:val="20"/>
        </w:rPr>
      </w:pPr>
      <w:r w:rsidRPr="0096456A">
        <w:rPr>
          <w:rStyle w:val="a5"/>
          <w:sz w:val="20"/>
          <w:szCs w:val="20"/>
        </w:rPr>
        <w:footnoteRef/>
      </w:r>
      <w:r w:rsidRPr="0096456A">
        <w:rPr>
          <w:sz w:val="20"/>
          <w:szCs w:val="20"/>
        </w:rPr>
        <w:t xml:space="preserve"> </w:t>
      </w:r>
      <w:hyperlink r:id="rId2" w:anchor="l28" w:history="1">
        <w:r w:rsidRPr="0096456A">
          <w:rPr>
            <w:rFonts w:ascii="Times New Roman" w:hAnsi="Times New Roman" w:cs="Times New Roman"/>
            <w:sz w:val="20"/>
            <w:szCs w:val="20"/>
          </w:rPr>
          <w:t>Правила</w:t>
        </w:r>
      </w:hyperlink>
      <w:r w:rsidRPr="0096456A">
        <w:rPr>
          <w:rFonts w:ascii="Times New Roman" w:hAnsi="Times New Roman" w:cs="Times New Roman"/>
          <w:sz w:val="20"/>
          <w:szCs w:val="20"/>
        </w:rPr>
        <w:t xml:space="preserve"> создания и использования сертификата ключа проверки усиленной неквалифицированной электронной подписи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утвержденные постановлением Правительства Российской Федерации от 1 декабря 2021 г. </w:t>
      </w:r>
      <w:r w:rsidR="00CC656C">
        <w:rPr>
          <w:rFonts w:ascii="Times New Roman" w:hAnsi="Times New Roman" w:cs="Times New Roman"/>
          <w:sz w:val="20"/>
          <w:szCs w:val="20"/>
        </w:rPr>
        <w:t>№</w:t>
      </w:r>
      <w:r w:rsidRPr="0096456A">
        <w:rPr>
          <w:rFonts w:ascii="Times New Roman" w:hAnsi="Times New Roman" w:cs="Times New Roman"/>
          <w:sz w:val="20"/>
          <w:szCs w:val="20"/>
        </w:rPr>
        <w:t xml:space="preserve"> 2152.</w:t>
      </w:r>
    </w:p>
  </w:footnote>
  <w:footnote w:id="3">
    <w:p w:rsidR="0096456A" w:rsidRPr="0096456A" w:rsidRDefault="0096456A" w:rsidP="0096456A">
      <w:pPr>
        <w:pStyle w:val="a3"/>
      </w:pPr>
      <w:r w:rsidRPr="0096456A">
        <w:rPr>
          <w:rStyle w:val="a5"/>
        </w:rPr>
        <w:footnoteRef/>
      </w:r>
      <w:r w:rsidRPr="0096456A">
        <w:t xml:space="preserve"> </w:t>
      </w:r>
      <w:r w:rsidRPr="0096456A">
        <w:rPr>
          <w:rFonts w:ascii="Times New Roman" w:hAnsi="Times New Roman" w:cs="Times New Roman"/>
        </w:rPr>
        <w:t xml:space="preserve">Положение о федеральной государственной информационной системе «Единый портал государственных и муниципальных услуг (функций)», утвержденное постановлением Правительства Российской Федерации от 24 октября 2011 г. </w:t>
      </w:r>
      <w:r w:rsidR="00CC656C">
        <w:rPr>
          <w:rFonts w:ascii="Times New Roman" w:hAnsi="Times New Roman" w:cs="Times New Roman"/>
        </w:rPr>
        <w:t>№</w:t>
      </w:r>
      <w:r w:rsidRPr="0096456A">
        <w:rPr>
          <w:rFonts w:ascii="Times New Roman" w:hAnsi="Times New Roman" w:cs="Times New Roman"/>
        </w:rPr>
        <w:t xml:space="preserve"> 861.</w:t>
      </w:r>
    </w:p>
  </w:footnote>
  <w:footnote w:id="4">
    <w:p w:rsidR="0096456A" w:rsidRPr="0096456A" w:rsidRDefault="0096456A" w:rsidP="0096456A">
      <w:pPr>
        <w:widowControl w:val="0"/>
        <w:autoSpaceDE w:val="0"/>
        <w:autoSpaceDN w:val="0"/>
        <w:adjustRightInd w:val="0"/>
        <w:spacing w:after="0" w:line="240" w:lineRule="auto"/>
        <w:jc w:val="both"/>
        <w:rPr>
          <w:rFonts w:ascii="Times New Roman" w:hAnsi="Times New Roman" w:cs="Times New Roman"/>
          <w:sz w:val="20"/>
          <w:szCs w:val="20"/>
        </w:rPr>
      </w:pPr>
      <w:r>
        <w:rPr>
          <w:rStyle w:val="a5"/>
        </w:rPr>
        <w:footnoteRef/>
      </w:r>
      <w:r>
        <w:t xml:space="preserve"> </w:t>
      </w:r>
      <w:hyperlink r:id="rId3" w:anchor="l863" w:history="1">
        <w:r w:rsidRPr="0096456A">
          <w:rPr>
            <w:rFonts w:ascii="Times New Roman" w:hAnsi="Times New Roman" w:cs="Times New Roman"/>
            <w:sz w:val="20"/>
            <w:szCs w:val="20"/>
          </w:rPr>
          <w:t>Часть 2</w:t>
        </w:r>
      </w:hyperlink>
      <w:r w:rsidRPr="0096456A">
        <w:rPr>
          <w:rFonts w:ascii="Times New Roman" w:hAnsi="Times New Roman" w:cs="Times New Roman"/>
          <w:sz w:val="20"/>
          <w:szCs w:val="20"/>
        </w:rPr>
        <w:t xml:space="preserve"> статьи 21 Федерального зако</w:t>
      </w:r>
      <w:r>
        <w:rPr>
          <w:rFonts w:ascii="Times New Roman" w:hAnsi="Times New Roman" w:cs="Times New Roman"/>
          <w:sz w:val="20"/>
          <w:szCs w:val="20"/>
        </w:rPr>
        <w:t xml:space="preserve">на от 27 июля 2010 г. </w:t>
      </w:r>
      <w:r w:rsidR="00CC656C">
        <w:rPr>
          <w:rFonts w:ascii="Times New Roman" w:hAnsi="Times New Roman" w:cs="Times New Roman"/>
          <w:sz w:val="20"/>
          <w:szCs w:val="20"/>
        </w:rPr>
        <w:t>№</w:t>
      </w:r>
      <w:r>
        <w:rPr>
          <w:rFonts w:ascii="Times New Roman" w:hAnsi="Times New Roman" w:cs="Times New Roman"/>
          <w:sz w:val="20"/>
          <w:szCs w:val="20"/>
        </w:rPr>
        <w:t xml:space="preserve"> 210-ФЗ «</w:t>
      </w:r>
      <w:r w:rsidRPr="0096456A">
        <w:rPr>
          <w:rFonts w:ascii="Times New Roman" w:hAnsi="Times New Roman" w:cs="Times New Roman"/>
          <w:sz w:val="20"/>
          <w:szCs w:val="20"/>
        </w:rPr>
        <w:t>Об организации предоставления государственных и муниципальных услуг</w:t>
      </w:r>
      <w:r>
        <w:rPr>
          <w:rFonts w:ascii="Times New Roman" w:hAnsi="Times New Roman" w:cs="Times New Roman"/>
          <w:sz w:val="20"/>
          <w:szCs w:val="20"/>
        </w:rPr>
        <w:t>»</w:t>
      </w:r>
      <w:r w:rsidRPr="0096456A">
        <w:rPr>
          <w:rFonts w:ascii="Times New Roman" w:hAnsi="Times New Roman" w:cs="Times New Roman"/>
          <w:sz w:val="20"/>
          <w:szCs w:val="20"/>
        </w:rPr>
        <w:t>.</w:t>
      </w:r>
    </w:p>
    <w:p w:rsidR="0096456A" w:rsidRDefault="0096456A">
      <w:pPr>
        <w:pStyle w:val="a3"/>
      </w:pPr>
    </w:p>
  </w:footnote>
  <w:footnote w:id="5">
    <w:p w:rsidR="0096456A" w:rsidRPr="0096456A" w:rsidRDefault="0096456A" w:rsidP="0096456A">
      <w:pPr>
        <w:widowControl w:val="0"/>
        <w:autoSpaceDE w:val="0"/>
        <w:autoSpaceDN w:val="0"/>
        <w:adjustRightInd w:val="0"/>
        <w:spacing w:after="150" w:line="240" w:lineRule="auto"/>
        <w:jc w:val="both"/>
        <w:rPr>
          <w:rFonts w:ascii="Times New Roman" w:hAnsi="Times New Roman" w:cs="Times New Roman"/>
          <w:sz w:val="20"/>
          <w:szCs w:val="20"/>
        </w:rPr>
      </w:pPr>
      <w:r>
        <w:rPr>
          <w:rStyle w:val="a5"/>
        </w:rPr>
        <w:footnoteRef/>
      </w:r>
      <w:r>
        <w:t xml:space="preserve"> </w:t>
      </w:r>
      <w:hyperlink r:id="rId4" w:anchor="l2416" w:history="1">
        <w:r w:rsidRPr="0096456A">
          <w:rPr>
            <w:rFonts w:ascii="Times New Roman" w:hAnsi="Times New Roman" w:cs="Times New Roman"/>
            <w:sz w:val="20"/>
            <w:szCs w:val="20"/>
          </w:rPr>
          <w:t>Статья 10</w:t>
        </w:r>
      </w:hyperlink>
      <w:r w:rsidRPr="0096456A">
        <w:rPr>
          <w:rFonts w:ascii="Times New Roman" w:hAnsi="Times New Roman" w:cs="Times New Roman"/>
          <w:sz w:val="20"/>
          <w:szCs w:val="20"/>
        </w:rPr>
        <w:t xml:space="preserve"> Федерального закона от 25 июля 2002 </w:t>
      </w:r>
      <w:r>
        <w:rPr>
          <w:rFonts w:ascii="Times New Roman" w:hAnsi="Times New Roman" w:cs="Times New Roman"/>
          <w:sz w:val="20"/>
          <w:szCs w:val="20"/>
        </w:rPr>
        <w:t xml:space="preserve">г. </w:t>
      </w:r>
      <w:r w:rsidR="00CC656C">
        <w:rPr>
          <w:rFonts w:ascii="Times New Roman" w:hAnsi="Times New Roman" w:cs="Times New Roman"/>
          <w:sz w:val="20"/>
          <w:szCs w:val="20"/>
        </w:rPr>
        <w:t>№</w:t>
      </w:r>
      <w:r>
        <w:rPr>
          <w:rFonts w:ascii="Times New Roman" w:hAnsi="Times New Roman" w:cs="Times New Roman"/>
          <w:sz w:val="20"/>
          <w:szCs w:val="20"/>
        </w:rPr>
        <w:t xml:space="preserve"> 115-ФЗ «</w:t>
      </w:r>
      <w:r w:rsidRPr="0096456A">
        <w:rPr>
          <w:rFonts w:ascii="Times New Roman" w:hAnsi="Times New Roman" w:cs="Times New Roman"/>
          <w:sz w:val="20"/>
          <w:szCs w:val="20"/>
        </w:rPr>
        <w:t>О правовом положении иностранных граждан в Российской Федерации</w:t>
      </w:r>
      <w:r>
        <w:rPr>
          <w:rFonts w:ascii="Times New Roman" w:hAnsi="Times New Roman" w:cs="Times New Roman"/>
          <w:sz w:val="20"/>
          <w:szCs w:val="20"/>
        </w:rPr>
        <w:t>»</w:t>
      </w:r>
      <w:r w:rsidRPr="0096456A">
        <w:rPr>
          <w:rFonts w:ascii="Times New Roman" w:hAnsi="Times New Roman" w:cs="Times New Roman"/>
          <w:sz w:val="20"/>
          <w:szCs w:val="20"/>
        </w:rPr>
        <w:t>.</w:t>
      </w:r>
    </w:p>
    <w:p w:rsidR="0096456A" w:rsidRDefault="0096456A">
      <w:pPr>
        <w:pStyle w:val="a3"/>
      </w:pPr>
    </w:p>
  </w:footnote>
  <w:footnote w:id="6">
    <w:p w:rsidR="0096456A" w:rsidRPr="0096456A" w:rsidRDefault="0096456A" w:rsidP="0096456A">
      <w:pPr>
        <w:pStyle w:val="a3"/>
        <w:jc w:val="both"/>
      </w:pPr>
      <w:r>
        <w:rPr>
          <w:rStyle w:val="a5"/>
        </w:rPr>
        <w:footnoteRef/>
      </w:r>
      <w:r>
        <w:t xml:space="preserve"> </w:t>
      </w:r>
      <w:r w:rsidRPr="0096456A">
        <w:rPr>
          <w:rFonts w:ascii="Times New Roman" w:hAnsi="Times New Roman" w:cs="Times New Roman"/>
        </w:rPr>
        <w:t>Правила формирования и ведения государс</w:t>
      </w:r>
      <w:r>
        <w:rPr>
          <w:rFonts w:ascii="Times New Roman" w:hAnsi="Times New Roman" w:cs="Times New Roman"/>
        </w:rPr>
        <w:t>твенной информационной системы «</w:t>
      </w:r>
      <w:r w:rsidRPr="0096456A">
        <w:rPr>
          <w:rFonts w:ascii="Times New Roman" w:hAnsi="Times New Roman" w:cs="Times New Roman"/>
        </w:rPr>
        <w:t>Реестр организаций, осуществляющих образовательную деятельность по имеющим государственную аккредитацию образовательным программам</w:t>
      </w:r>
      <w:r>
        <w:rPr>
          <w:rFonts w:ascii="Times New Roman" w:hAnsi="Times New Roman" w:cs="Times New Roman"/>
        </w:rPr>
        <w:t>»</w:t>
      </w:r>
      <w:r w:rsidRPr="0096456A">
        <w:rPr>
          <w:rFonts w:ascii="Times New Roman" w:hAnsi="Times New Roman" w:cs="Times New Roman"/>
        </w:rPr>
        <w:t xml:space="preserve">, утвержденные постановлением Правительства Российской Федерации от 10 апреля 2023 г. </w:t>
      </w:r>
      <w:r w:rsidR="008F2A77">
        <w:rPr>
          <w:rFonts w:ascii="Times New Roman" w:hAnsi="Times New Roman" w:cs="Times New Roman"/>
        </w:rPr>
        <w:t>№</w:t>
      </w:r>
      <w:r w:rsidRPr="0096456A">
        <w:rPr>
          <w:rFonts w:ascii="Times New Roman" w:hAnsi="Times New Roman" w:cs="Times New Roman"/>
        </w:rPr>
        <w:t xml:space="preserve"> 577.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FF7"/>
    <w:rsid w:val="003138D0"/>
    <w:rsid w:val="003E0E7E"/>
    <w:rsid w:val="003F543C"/>
    <w:rsid w:val="00582953"/>
    <w:rsid w:val="00663345"/>
    <w:rsid w:val="008F2A77"/>
    <w:rsid w:val="009422F0"/>
    <w:rsid w:val="0096456A"/>
    <w:rsid w:val="009A4BF7"/>
    <w:rsid w:val="00C44FF7"/>
    <w:rsid w:val="00CC656C"/>
    <w:rsid w:val="00E139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064210-35F8-4446-A6B6-BE2BA6104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4FF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96456A"/>
    <w:pPr>
      <w:spacing w:after="0" w:line="240" w:lineRule="auto"/>
    </w:pPr>
    <w:rPr>
      <w:sz w:val="20"/>
      <w:szCs w:val="20"/>
    </w:rPr>
  </w:style>
  <w:style w:type="character" w:customStyle="1" w:styleId="a4">
    <w:name w:val="Текст сноски Знак"/>
    <w:basedOn w:val="a0"/>
    <w:link w:val="a3"/>
    <w:uiPriority w:val="99"/>
    <w:semiHidden/>
    <w:rsid w:val="0096456A"/>
    <w:rPr>
      <w:rFonts w:eastAsiaTheme="minorEastAsia"/>
      <w:sz w:val="20"/>
      <w:szCs w:val="20"/>
      <w:lang w:eastAsia="ru-RU"/>
    </w:rPr>
  </w:style>
  <w:style w:type="character" w:styleId="a5">
    <w:name w:val="footnote reference"/>
    <w:basedOn w:val="a0"/>
    <w:uiPriority w:val="99"/>
    <w:semiHidden/>
    <w:unhideWhenUsed/>
    <w:rsid w:val="0096456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469335" TargetMode="External"/><Relationship Id="rId3" Type="http://schemas.openxmlformats.org/officeDocument/2006/relationships/settings" Target="settings.xml"/><Relationship Id="rId7" Type="http://schemas.openxmlformats.org/officeDocument/2006/relationships/hyperlink" Target="https://normativ.kontur.ru/document?moduleid=1&amp;documentid=469335"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normativ.kontur.ru/document?moduleid=1&amp;documentid=465361" TargetMode="External"/><Relationship Id="rId2" Type="http://schemas.openxmlformats.org/officeDocument/2006/relationships/hyperlink" Target="https://normativ.kontur.ru/document?moduleid=1&amp;documentid=434151" TargetMode="External"/><Relationship Id="rId1" Type="http://schemas.openxmlformats.org/officeDocument/2006/relationships/hyperlink" Target="https://normativ.kontur.ru/document?moduleid=1&amp;documentid=469335" TargetMode="External"/><Relationship Id="rId4" Type="http://schemas.openxmlformats.org/officeDocument/2006/relationships/hyperlink" Target="https://normativ.kontur.ru/document?moduleid=1&amp;documentid=46557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3FE49-1251-4778-9CB9-773EC010E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1504</Words>
  <Characters>8577</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В. Тюрина</dc:creator>
  <cp:keywords/>
  <dc:description/>
  <cp:lastModifiedBy>Ирина В. Тюрина</cp:lastModifiedBy>
  <cp:revision>7</cp:revision>
  <dcterms:created xsi:type="dcterms:W3CDTF">2024-06-24T10:12:00Z</dcterms:created>
  <dcterms:modified xsi:type="dcterms:W3CDTF">2024-09-09T10:52:00Z</dcterms:modified>
</cp:coreProperties>
</file>